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EB" w:rsidRDefault="00C7589F">
      <w:pPr>
        <w:jc w:val="center"/>
        <w:rPr>
          <w:rFonts w:ascii="黑体" w:eastAsia="黑体" w:hAnsi="黑体" w:cs="方正小标宋简体"/>
          <w:bCs/>
          <w:color w:val="282828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危险化学品使用</w:t>
      </w:r>
      <w:r>
        <w:rPr>
          <w:rFonts w:ascii="黑体" w:eastAsia="黑体" w:hAnsi="黑体"/>
          <w:sz w:val="30"/>
          <w:szCs w:val="30"/>
        </w:rPr>
        <w:t>台账登记</w:t>
      </w:r>
      <w:r w:rsidR="009444C1">
        <w:rPr>
          <w:rFonts w:ascii="黑体" w:eastAsia="黑体" w:hAnsi="黑体"/>
          <w:sz w:val="30"/>
          <w:szCs w:val="30"/>
        </w:rPr>
        <w:t>说明</w:t>
      </w:r>
    </w:p>
    <w:p w:rsidR="007708EB" w:rsidRDefault="00940EA6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一、登录</w:t>
      </w:r>
    </w:p>
    <w:p w:rsidR="007708EB" w:rsidRDefault="00C7589F" w:rsidP="009F07FB">
      <w:pPr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A26E" wp14:editId="19F542AF">
                <wp:simplePos x="0" y="0"/>
                <wp:positionH relativeFrom="column">
                  <wp:posOffset>981075</wp:posOffset>
                </wp:positionH>
                <wp:positionV relativeFrom="paragraph">
                  <wp:posOffset>2998470</wp:posOffset>
                </wp:positionV>
                <wp:extent cx="552450" cy="190500"/>
                <wp:effectExtent l="19050" t="1905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050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2AEB4" id="矩形 4" o:spid="_x0000_s1026" style="position:absolute;left:0;text-align:left;margin-left:77.25pt;margin-top:236.1pt;width:4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" filled="f" strokecolor="red" strokeweight="3.25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817245</wp:posOffset>
                </wp:positionV>
                <wp:extent cx="419100" cy="200025"/>
                <wp:effectExtent l="19050" t="1905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4C04F" id="矩形 3" o:spid="_x0000_s1026" style="position:absolute;left:0;text-align:left;margin-left:172.5pt;margin-top:64.35pt;width:33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" filled="f" strokecolor="red" strokeweight="3.25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登录</w:t>
      </w:r>
      <w:r>
        <w:rPr>
          <w:rFonts w:asciiTheme="minorEastAsia" w:hAnsiTheme="minorEastAsia"/>
          <w:sz w:val="24"/>
          <w:szCs w:val="24"/>
        </w:rPr>
        <w:t>数字化</w:t>
      </w:r>
      <w:r>
        <w:rPr>
          <w:rFonts w:asciiTheme="minorEastAsia" w:hAnsiTheme="minorEastAsia" w:hint="eastAsia"/>
          <w:sz w:val="24"/>
          <w:szCs w:val="24"/>
        </w:rPr>
        <w:t>信息门户，点击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资产系统</w:t>
      </w:r>
      <w:r>
        <w:rPr>
          <w:rFonts w:asciiTheme="minorEastAsia" w:hAnsiTheme="minorEastAsia"/>
          <w:sz w:val="24"/>
          <w:szCs w:val="24"/>
        </w:rPr>
        <w:t>——物资申购——实验物资——实验试剂（</w:t>
      </w:r>
      <w:r>
        <w:rPr>
          <w:rFonts w:asciiTheme="minorEastAsia" w:hAnsiTheme="minorEastAsia" w:hint="eastAsia"/>
          <w:sz w:val="24"/>
          <w:szCs w:val="24"/>
        </w:rPr>
        <w:t>平台</w:t>
      </w:r>
      <w:r>
        <w:rPr>
          <w:rFonts w:asciiTheme="minorEastAsia" w:hAnsiTheme="minorEastAsia"/>
          <w:sz w:val="24"/>
          <w:szCs w:val="24"/>
        </w:rPr>
        <w:t>）”</w:t>
      </w:r>
      <w:r>
        <w:rPr>
          <w:rFonts w:asciiTheme="minorEastAsia" w:hAnsiTheme="minorEastAsia" w:hint="eastAsia"/>
          <w:sz w:val="24"/>
          <w:szCs w:val="24"/>
        </w:rPr>
        <w:t>进入</w:t>
      </w:r>
      <w:r>
        <w:rPr>
          <w:rFonts w:asciiTheme="minorEastAsia" w:hAnsiTheme="minorEastAsia"/>
          <w:sz w:val="24"/>
          <w:szCs w:val="24"/>
        </w:rPr>
        <w:t>到</w:t>
      </w:r>
      <w:r>
        <w:rPr>
          <w:rFonts w:asciiTheme="minorEastAsia" w:hAnsiTheme="minorEastAsia" w:hint="eastAsia"/>
          <w:sz w:val="24"/>
          <w:szCs w:val="24"/>
        </w:rPr>
        <w:t>“实验物资</w:t>
      </w:r>
      <w:r>
        <w:rPr>
          <w:rFonts w:asciiTheme="minorEastAsia" w:hAnsiTheme="minorEastAsia"/>
          <w:sz w:val="24"/>
          <w:szCs w:val="24"/>
        </w:rPr>
        <w:t>采购与服务管理平台</w:t>
      </w:r>
      <w:r>
        <w:rPr>
          <w:rFonts w:asciiTheme="minorEastAsia" w:hAnsiTheme="minorEastAsia" w:hint="eastAsia"/>
          <w:sz w:val="24"/>
          <w:szCs w:val="24"/>
        </w:rPr>
        <w:t>”。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8848725" cy="3981450"/>
            <wp:effectExtent l="0" t="0" r="9525" b="0"/>
            <wp:docPr id="1" name="图片 1" descr="C:\Users\Administrator\Desktop\微信图片_2021051716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05171613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FB" w:rsidRDefault="00C7589F" w:rsidP="00C7589F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二</w:t>
      </w:r>
      <w:r>
        <w:rPr>
          <w:rFonts w:asciiTheme="minorEastAsia" w:hAnsiTheme="minorEastAsia"/>
          <w:sz w:val="24"/>
          <w:szCs w:val="24"/>
        </w:rPr>
        <w:t>、</w:t>
      </w:r>
      <w:r w:rsidR="009F07FB">
        <w:rPr>
          <w:rFonts w:asciiTheme="minorEastAsia" w:hAnsiTheme="minorEastAsia" w:hint="eastAsia"/>
          <w:sz w:val="24"/>
          <w:szCs w:val="24"/>
        </w:rPr>
        <w:t>使用台账</w:t>
      </w:r>
      <w:r w:rsidR="009F07FB">
        <w:rPr>
          <w:rFonts w:asciiTheme="minorEastAsia" w:hAnsiTheme="minorEastAsia"/>
          <w:sz w:val="24"/>
          <w:szCs w:val="24"/>
        </w:rPr>
        <w:t>登记</w:t>
      </w:r>
    </w:p>
    <w:p w:rsidR="00C7589F" w:rsidRPr="00C7589F" w:rsidRDefault="009F07FB" w:rsidP="00C7589F">
      <w:pPr>
        <w:rPr>
          <w:rFonts w:hint="eastAsia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173355</wp:posOffset>
                </wp:positionV>
                <wp:extent cx="676275" cy="285750"/>
                <wp:effectExtent l="38100" t="0" r="28575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8438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580.5pt;margin-top:13.65pt;width:53.25pt;height:22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" strokecolor="red" strokeweight="1.75pt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点击</w:t>
      </w:r>
      <w:r>
        <w:rPr>
          <w:rFonts w:asciiTheme="minorEastAsia" w:hAnsiTheme="minorEastAsia"/>
          <w:sz w:val="24"/>
          <w:szCs w:val="24"/>
        </w:rPr>
        <w:t>左上方“</w:t>
      </w:r>
      <w:r>
        <w:rPr>
          <w:rFonts w:asciiTheme="minorEastAsia" w:hAnsiTheme="minorEastAsia" w:hint="eastAsia"/>
          <w:sz w:val="24"/>
          <w:szCs w:val="24"/>
        </w:rPr>
        <w:t>我</w:t>
      </w:r>
      <w:r>
        <w:rPr>
          <w:rFonts w:asciiTheme="minorEastAsia" w:hAnsiTheme="minorEastAsia"/>
          <w:sz w:val="24"/>
          <w:szCs w:val="24"/>
        </w:rPr>
        <w:t>的工作台”</w:t>
      </w:r>
      <w:r>
        <w:rPr>
          <w:rFonts w:asciiTheme="minorEastAsia" w:hAnsiTheme="minorEastAsia" w:hint="eastAsia"/>
          <w:sz w:val="24"/>
          <w:szCs w:val="24"/>
        </w:rPr>
        <w:t>选择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使用管理系统——</w:t>
      </w:r>
      <w:r>
        <w:rPr>
          <w:rFonts w:asciiTheme="minorEastAsia" w:hAnsiTheme="minorEastAsia"/>
          <w:sz w:val="24"/>
          <w:szCs w:val="24"/>
        </w:rPr>
        <w:t>台账管理——使用台账”</w:t>
      </w:r>
      <w:r>
        <w:rPr>
          <w:rFonts w:asciiTheme="minorEastAsia" w:hAnsiTheme="minorEastAsia" w:hint="eastAsia"/>
          <w:sz w:val="24"/>
          <w:szCs w:val="24"/>
        </w:rPr>
        <w:t>进入</w:t>
      </w:r>
      <w:r>
        <w:rPr>
          <w:rFonts w:asciiTheme="minorEastAsia" w:hAnsiTheme="minorEastAsia"/>
          <w:sz w:val="24"/>
          <w:szCs w:val="24"/>
        </w:rPr>
        <w:t>使用台账登记界面</w:t>
      </w:r>
      <w:r>
        <w:rPr>
          <w:rFonts w:asciiTheme="minorEastAsia" w:hAnsiTheme="minorEastAsia" w:hint="eastAsia"/>
          <w:sz w:val="24"/>
          <w:szCs w:val="24"/>
        </w:rPr>
        <w:t>，根据</w:t>
      </w:r>
      <w:r>
        <w:rPr>
          <w:rFonts w:asciiTheme="minorEastAsia" w:hAnsiTheme="minorEastAsia"/>
          <w:sz w:val="24"/>
          <w:szCs w:val="24"/>
        </w:rPr>
        <w:t>右上方</w:t>
      </w:r>
      <w:r>
        <w:rPr>
          <w:rFonts w:asciiTheme="minorEastAsia" w:hAnsiTheme="minorEastAsia" w:hint="eastAsia"/>
          <w:sz w:val="24"/>
          <w:szCs w:val="24"/>
        </w:rPr>
        <w:t>操作手册</w:t>
      </w:r>
      <w:r>
        <w:rPr>
          <w:rFonts w:asciiTheme="minorEastAsia" w:hAnsiTheme="minorEastAsia"/>
          <w:sz w:val="24"/>
          <w:szCs w:val="24"/>
        </w:rPr>
        <w:t>进行使用台账登记。</w:t>
      </w:r>
    </w:p>
    <w:p w:rsidR="00B707AA" w:rsidRDefault="009F07FB" w:rsidP="009F07FB">
      <w:pPr>
        <w:spacing w:afterLines="50" w:after="156"/>
        <w:rPr>
          <w:rFonts w:asciiTheme="minorEastAsia" w:hAnsiTheme="minorEastAsia"/>
          <w:b/>
          <w:sz w:val="24"/>
          <w:szCs w:val="24"/>
        </w:rPr>
      </w:pPr>
      <w:r w:rsidRPr="009F07FB"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>
            <wp:extent cx="8863330" cy="4038355"/>
            <wp:effectExtent l="0" t="0" r="0" b="635"/>
            <wp:docPr id="6" name="图片 6" descr="C:\Users\ADMINI~1\AppData\Local\Temp\1621239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123991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3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FB" w:rsidRPr="009F07FB" w:rsidRDefault="009F07FB" w:rsidP="009F07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07F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895957" cy="3908829"/>
            <wp:effectExtent l="0" t="0" r="635" b="0"/>
            <wp:docPr id="8" name="图片 8" descr="C:\Users\Administrator\AppData\Roaming\Tencent\Users\175449702\QQ\WinTemp\RichOle\${46AOJ8TDL53JQ[Z(6G19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75449702\QQ\WinTemp\RichOle\${46AOJ8TDL53JQ[Z(6G19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826" cy="391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FB" w:rsidRDefault="009F07FB" w:rsidP="009F07FB">
      <w:pPr>
        <w:spacing w:afterLines="50" w:after="156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特别</w:t>
      </w:r>
      <w:r>
        <w:rPr>
          <w:rFonts w:asciiTheme="minorEastAsia" w:hAnsiTheme="minorEastAsia"/>
          <w:b/>
          <w:sz w:val="24"/>
          <w:szCs w:val="24"/>
        </w:rPr>
        <w:t>提醒：</w:t>
      </w:r>
      <w:r w:rsidR="00F84079">
        <w:rPr>
          <w:rFonts w:asciiTheme="minorEastAsia" w:hAnsiTheme="minorEastAsia" w:hint="eastAsia"/>
          <w:b/>
          <w:sz w:val="24"/>
          <w:szCs w:val="24"/>
        </w:rPr>
        <w:t>使用</w:t>
      </w:r>
      <w:r w:rsidR="00F84079">
        <w:rPr>
          <w:rFonts w:asciiTheme="minorEastAsia" w:hAnsiTheme="minorEastAsia"/>
          <w:b/>
          <w:sz w:val="24"/>
          <w:szCs w:val="24"/>
        </w:rPr>
        <w:t>危险化学品时应及时登记使用台账，未及时登记将导致实验室库存虚高，</w:t>
      </w:r>
      <w:r w:rsidR="00F84079">
        <w:rPr>
          <w:rFonts w:asciiTheme="minorEastAsia" w:hAnsiTheme="minorEastAsia" w:hint="eastAsia"/>
          <w:b/>
          <w:sz w:val="24"/>
          <w:szCs w:val="24"/>
        </w:rPr>
        <w:t>将导致</w:t>
      </w:r>
      <w:r w:rsidR="00F84079">
        <w:rPr>
          <w:rFonts w:asciiTheme="minorEastAsia" w:hAnsiTheme="minorEastAsia"/>
          <w:b/>
          <w:sz w:val="24"/>
          <w:szCs w:val="24"/>
        </w:rPr>
        <w:t>实验室用户后续</w:t>
      </w:r>
      <w:r w:rsidR="00F84079">
        <w:rPr>
          <w:rFonts w:asciiTheme="minorEastAsia" w:hAnsiTheme="minorEastAsia" w:hint="eastAsia"/>
          <w:b/>
          <w:sz w:val="24"/>
          <w:szCs w:val="24"/>
        </w:rPr>
        <w:t>无法</w:t>
      </w:r>
      <w:r w:rsidR="00F84079">
        <w:rPr>
          <w:rFonts w:asciiTheme="minorEastAsia" w:hAnsiTheme="minorEastAsia"/>
          <w:b/>
          <w:sz w:val="24"/>
          <w:szCs w:val="24"/>
        </w:rPr>
        <w:t>进行</w:t>
      </w:r>
      <w:r w:rsidR="00F84079">
        <w:rPr>
          <w:rFonts w:asciiTheme="minorEastAsia" w:hAnsiTheme="minorEastAsia" w:hint="eastAsia"/>
          <w:b/>
          <w:sz w:val="24"/>
          <w:szCs w:val="24"/>
        </w:rPr>
        <w:t>申购。</w:t>
      </w:r>
      <w:bookmarkStart w:id="0" w:name="_GoBack"/>
      <w:bookmarkEnd w:id="0"/>
    </w:p>
    <w:sectPr w:rsidR="009F07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FF" w:rsidRDefault="009235FF" w:rsidP="009444C1">
      <w:r>
        <w:separator/>
      </w:r>
    </w:p>
  </w:endnote>
  <w:endnote w:type="continuationSeparator" w:id="0">
    <w:p w:rsidR="009235FF" w:rsidRDefault="009235FF" w:rsidP="0094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FF" w:rsidRDefault="009235FF" w:rsidP="009444C1">
      <w:r>
        <w:separator/>
      </w:r>
    </w:p>
  </w:footnote>
  <w:footnote w:type="continuationSeparator" w:id="0">
    <w:p w:rsidR="009235FF" w:rsidRDefault="009235FF" w:rsidP="0094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C088F4"/>
    <w:multiLevelType w:val="singleLevel"/>
    <w:tmpl w:val="E6C088F4"/>
    <w:lvl w:ilvl="0">
      <w:start w:val="2"/>
      <w:numFmt w:val="decimal"/>
      <w:suff w:val="nothing"/>
      <w:lvlText w:val="（%1）"/>
      <w:lvlJc w:val="left"/>
      <w:pPr>
        <w:ind w:left="735" w:firstLine="0"/>
      </w:pPr>
    </w:lvl>
  </w:abstractNum>
  <w:abstractNum w:abstractNumId="1" w15:restartNumberingAfterBreak="0">
    <w:nsid w:val="04004ABA"/>
    <w:multiLevelType w:val="singleLevel"/>
    <w:tmpl w:val="04004AB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BF"/>
    <w:rsid w:val="00004845"/>
    <w:rsid w:val="00007D61"/>
    <w:rsid w:val="00013154"/>
    <w:rsid w:val="0001701E"/>
    <w:rsid w:val="00017430"/>
    <w:rsid w:val="00035581"/>
    <w:rsid w:val="00043C8D"/>
    <w:rsid w:val="00044705"/>
    <w:rsid w:val="00046666"/>
    <w:rsid w:val="00060D0B"/>
    <w:rsid w:val="00070B9A"/>
    <w:rsid w:val="0007670B"/>
    <w:rsid w:val="00083808"/>
    <w:rsid w:val="000A66C0"/>
    <w:rsid w:val="000A7065"/>
    <w:rsid w:val="000C2A7B"/>
    <w:rsid w:val="000D05F4"/>
    <w:rsid w:val="000D067D"/>
    <w:rsid w:val="000E1677"/>
    <w:rsid w:val="000E41D8"/>
    <w:rsid w:val="000E6FF5"/>
    <w:rsid w:val="000F416A"/>
    <w:rsid w:val="001105C0"/>
    <w:rsid w:val="00110FB3"/>
    <w:rsid w:val="00115A75"/>
    <w:rsid w:val="0013538C"/>
    <w:rsid w:val="00136F4F"/>
    <w:rsid w:val="00151E61"/>
    <w:rsid w:val="0015778B"/>
    <w:rsid w:val="00157952"/>
    <w:rsid w:val="001654B0"/>
    <w:rsid w:val="00165871"/>
    <w:rsid w:val="00165C91"/>
    <w:rsid w:val="00166682"/>
    <w:rsid w:val="00172D15"/>
    <w:rsid w:val="00181913"/>
    <w:rsid w:val="00182496"/>
    <w:rsid w:val="00186545"/>
    <w:rsid w:val="0019199B"/>
    <w:rsid w:val="00191FDF"/>
    <w:rsid w:val="001960DD"/>
    <w:rsid w:val="00196A07"/>
    <w:rsid w:val="001A0627"/>
    <w:rsid w:val="001A184B"/>
    <w:rsid w:val="001A3446"/>
    <w:rsid w:val="001B3E45"/>
    <w:rsid w:val="001B4193"/>
    <w:rsid w:val="001B4F6B"/>
    <w:rsid w:val="001C1A74"/>
    <w:rsid w:val="001D60F2"/>
    <w:rsid w:val="001E7E3D"/>
    <w:rsid w:val="0022189A"/>
    <w:rsid w:val="00221BF6"/>
    <w:rsid w:val="00230F7C"/>
    <w:rsid w:val="002364AF"/>
    <w:rsid w:val="002371D1"/>
    <w:rsid w:val="00240DCB"/>
    <w:rsid w:val="00240E5B"/>
    <w:rsid w:val="0026249F"/>
    <w:rsid w:val="00262CBD"/>
    <w:rsid w:val="0027572E"/>
    <w:rsid w:val="002914DB"/>
    <w:rsid w:val="00293A6C"/>
    <w:rsid w:val="00294BBA"/>
    <w:rsid w:val="002A2FF5"/>
    <w:rsid w:val="002C2038"/>
    <w:rsid w:val="002D3371"/>
    <w:rsid w:val="002E07C6"/>
    <w:rsid w:val="002E4897"/>
    <w:rsid w:val="0030016F"/>
    <w:rsid w:val="00301441"/>
    <w:rsid w:val="00306E3C"/>
    <w:rsid w:val="00306FCA"/>
    <w:rsid w:val="00315B4B"/>
    <w:rsid w:val="00317D70"/>
    <w:rsid w:val="00356472"/>
    <w:rsid w:val="00371B44"/>
    <w:rsid w:val="00374538"/>
    <w:rsid w:val="003778FB"/>
    <w:rsid w:val="003818BF"/>
    <w:rsid w:val="00391A86"/>
    <w:rsid w:val="0039255C"/>
    <w:rsid w:val="00392938"/>
    <w:rsid w:val="003B2522"/>
    <w:rsid w:val="003B37AB"/>
    <w:rsid w:val="003B6A4E"/>
    <w:rsid w:val="003C16A7"/>
    <w:rsid w:val="003C4C1C"/>
    <w:rsid w:val="003C5CF8"/>
    <w:rsid w:val="003D4412"/>
    <w:rsid w:val="003E1319"/>
    <w:rsid w:val="003E3B06"/>
    <w:rsid w:val="003E7EA4"/>
    <w:rsid w:val="003F19AE"/>
    <w:rsid w:val="004049CD"/>
    <w:rsid w:val="00405291"/>
    <w:rsid w:val="00406032"/>
    <w:rsid w:val="00407D36"/>
    <w:rsid w:val="004101E4"/>
    <w:rsid w:val="00410809"/>
    <w:rsid w:val="0041359E"/>
    <w:rsid w:val="00414DA7"/>
    <w:rsid w:val="004324D2"/>
    <w:rsid w:val="00432D1E"/>
    <w:rsid w:val="00447507"/>
    <w:rsid w:val="00450FA5"/>
    <w:rsid w:val="00454C09"/>
    <w:rsid w:val="00475968"/>
    <w:rsid w:val="00484ED7"/>
    <w:rsid w:val="004924F5"/>
    <w:rsid w:val="004A5070"/>
    <w:rsid w:val="004B3951"/>
    <w:rsid w:val="004C0B68"/>
    <w:rsid w:val="004C48D1"/>
    <w:rsid w:val="004C60F6"/>
    <w:rsid w:val="004E4636"/>
    <w:rsid w:val="004E6C64"/>
    <w:rsid w:val="004F4451"/>
    <w:rsid w:val="005031C8"/>
    <w:rsid w:val="005039F5"/>
    <w:rsid w:val="00505561"/>
    <w:rsid w:val="00511621"/>
    <w:rsid w:val="00520849"/>
    <w:rsid w:val="00522DFD"/>
    <w:rsid w:val="0052618A"/>
    <w:rsid w:val="00533179"/>
    <w:rsid w:val="0053487B"/>
    <w:rsid w:val="00570DF6"/>
    <w:rsid w:val="00595BEE"/>
    <w:rsid w:val="00596C70"/>
    <w:rsid w:val="005A0D30"/>
    <w:rsid w:val="005B3FB1"/>
    <w:rsid w:val="005C314C"/>
    <w:rsid w:val="005D1E00"/>
    <w:rsid w:val="005D480A"/>
    <w:rsid w:val="005F0C23"/>
    <w:rsid w:val="00601180"/>
    <w:rsid w:val="006159E9"/>
    <w:rsid w:val="00616652"/>
    <w:rsid w:val="00616DE1"/>
    <w:rsid w:val="00622935"/>
    <w:rsid w:val="00626E8F"/>
    <w:rsid w:val="00630697"/>
    <w:rsid w:val="00637E50"/>
    <w:rsid w:val="00641AF3"/>
    <w:rsid w:val="00647548"/>
    <w:rsid w:val="00650E63"/>
    <w:rsid w:val="00651BB6"/>
    <w:rsid w:val="00652E7F"/>
    <w:rsid w:val="00660C6A"/>
    <w:rsid w:val="006625A6"/>
    <w:rsid w:val="00671CBC"/>
    <w:rsid w:val="00676F7C"/>
    <w:rsid w:val="00677BD4"/>
    <w:rsid w:val="00684E5A"/>
    <w:rsid w:val="00686A9C"/>
    <w:rsid w:val="006A008D"/>
    <w:rsid w:val="006A201C"/>
    <w:rsid w:val="006A4242"/>
    <w:rsid w:val="006B09FB"/>
    <w:rsid w:val="006B0B5A"/>
    <w:rsid w:val="006B5000"/>
    <w:rsid w:val="006B6FEE"/>
    <w:rsid w:val="006C7C5F"/>
    <w:rsid w:val="006D40D5"/>
    <w:rsid w:val="006E0CD2"/>
    <w:rsid w:val="006E3898"/>
    <w:rsid w:val="006F3B3F"/>
    <w:rsid w:val="00701434"/>
    <w:rsid w:val="00703269"/>
    <w:rsid w:val="00706510"/>
    <w:rsid w:val="007227E2"/>
    <w:rsid w:val="00723ECA"/>
    <w:rsid w:val="0072510B"/>
    <w:rsid w:val="007309F0"/>
    <w:rsid w:val="00736096"/>
    <w:rsid w:val="00737008"/>
    <w:rsid w:val="007373E5"/>
    <w:rsid w:val="007528F7"/>
    <w:rsid w:val="007658A2"/>
    <w:rsid w:val="0076753F"/>
    <w:rsid w:val="00770309"/>
    <w:rsid w:val="007708EB"/>
    <w:rsid w:val="0077273D"/>
    <w:rsid w:val="0077477A"/>
    <w:rsid w:val="007849CB"/>
    <w:rsid w:val="00795174"/>
    <w:rsid w:val="007B1BAE"/>
    <w:rsid w:val="007C6FC4"/>
    <w:rsid w:val="007D59F2"/>
    <w:rsid w:val="007E1961"/>
    <w:rsid w:val="007E2B51"/>
    <w:rsid w:val="007E490A"/>
    <w:rsid w:val="007F39AA"/>
    <w:rsid w:val="008138C3"/>
    <w:rsid w:val="0081547A"/>
    <w:rsid w:val="008567D5"/>
    <w:rsid w:val="0086725C"/>
    <w:rsid w:val="00871ECF"/>
    <w:rsid w:val="00892D0F"/>
    <w:rsid w:val="008C59D4"/>
    <w:rsid w:val="008D4F8D"/>
    <w:rsid w:val="008D5D66"/>
    <w:rsid w:val="008D7CDA"/>
    <w:rsid w:val="008F1E09"/>
    <w:rsid w:val="008F54E1"/>
    <w:rsid w:val="008F7E2E"/>
    <w:rsid w:val="00902D5E"/>
    <w:rsid w:val="00906FCE"/>
    <w:rsid w:val="009235FF"/>
    <w:rsid w:val="00927AFB"/>
    <w:rsid w:val="009326F3"/>
    <w:rsid w:val="00934E91"/>
    <w:rsid w:val="00937039"/>
    <w:rsid w:val="00940D65"/>
    <w:rsid w:val="00940EA6"/>
    <w:rsid w:val="009444C1"/>
    <w:rsid w:val="00946AD6"/>
    <w:rsid w:val="00956483"/>
    <w:rsid w:val="00962358"/>
    <w:rsid w:val="009646F6"/>
    <w:rsid w:val="009676F0"/>
    <w:rsid w:val="00974112"/>
    <w:rsid w:val="0097428C"/>
    <w:rsid w:val="00975463"/>
    <w:rsid w:val="009808C5"/>
    <w:rsid w:val="009A2F49"/>
    <w:rsid w:val="009B192F"/>
    <w:rsid w:val="009B64DC"/>
    <w:rsid w:val="009C3D7D"/>
    <w:rsid w:val="009D39ED"/>
    <w:rsid w:val="009E5A31"/>
    <w:rsid w:val="009F07FB"/>
    <w:rsid w:val="009F0A57"/>
    <w:rsid w:val="009F757B"/>
    <w:rsid w:val="00A10204"/>
    <w:rsid w:val="00A16A3C"/>
    <w:rsid w:val="00A21DD4"/>
    <w:rsid w:val="00A24B9E"/>
    <w:rsid w:val="00A31E26"/>
    <w:rsid w:val="00A3296F"/>
    <w:rsid w:val="00A424EB"/>
    <w:rsid w:val="00A425B7"/>
    <w:rsid w:val="00A54A6C"/>
    <w:rsid w:val="00A56C6A"/>
    <w:rsid w:val="00A6642E"/>
    <w:rsid w:val="00A75EAC"/>
    <w:rsid w:val="00A82AA8"/>
    <w:rsid w:val="00A83879"/>
    <w:rsid w:val="00A85C30"/>
    <w:rsid w:val="00A923F2"/>
    <w:rsid w:val="00A928F3"/>
    <w:rsid w:val="00AA5DE0"/>
    <w:rsid w:val="00AC671A"/>
    <w:rsid w:val="00AE0299"/>
    <w:rsid w:val="00AF4B80"/>
    <w:rsid w:val="00AF615D"/>
    <w:rsid w:val="00B074E2"/>
    <w:rsid w:val="00B2332B"/>
    <w:rsid w:val="00B32C77"/>
    <w:rsid w:val="00B40643"/>
    <w:rsid w:val="00B41A30"/>
    <w:rsid w:val="00B4533A"/>
    <w:rsid w:val="00B50EDD"/>
    <w:rsid w:val="00B67455"/>
    <w:rsid w:val="00B707AA"/>
    <w:rsid w:val="00B70BCE"/>
    <w:rsid w:val="00B77478"/>
    <w:rsid w:val="00B82F39"/>
    <w:rsid w:val="00BA3EC9"/>
    <w:rsid w:val="00BA67CB"/>
    <w:rsid w:val="00BB028D"/>
    <w:rsid w:val="00BB611D"/>
    <w:rsid w:val="00BC5B6B"/>
    <w:rsid w:val="00BD55C0"/>
    <w:rsid w:val="00BD5DBC"/>
    <w:rsid w:val="00BD66F6"/>
    <w:rsid w:val="00BD7B63"/>
    <w:rsid w:val="00BE1C27"/>
    <w:rsid w:val="00C039EB"/>
    <w:rsid w:val="00C05F46"/>
    <w:rsid w:val="00C15A24"/>
    <w:rsid w:val="00C25FD1"/>
    <w:rsid w:val="00C2748D"/>
    <w:rsid w:val="00C3428F"/>
    <w:rsid w:val="00C34EA3"/>
    <w:rsid w:val="00C4250C"/>
    <w:rsid w:val="00C57095"/>
    <w:rsid w:val="00C70E6C"/>
    <w:rsid w:val="00C73037"/>
    <w:rsid w:val="00C73AC9"/>
    <w:rsid w:val="00C74D1C"/>
    <w:rsid w:val="00C7589F"/>
    <w:rsid w:val="00C956DF"/>
    <w:rsid w:val="00C9737C"/>
    <w:rsid w:val="00CA3784"/>
    <w:rsid w:val="00CD16CA"/>
    <w:rsid w:val="00CE1D53"/>
    <w:rsid w:val="00CE2DFA"/>
    <w:rsid w:val="00CF7E7B"/>
    <w:rsid w:val="00D3560D"/>
    <w:rsid w:val="00D35A96"/>
    <w:rsid w:val="00D460CA"/>
    <w:rsid w:val="00D50BA5"/>
    <w:rsid w:val="00D53AE6"/>
    <w:rsid w:val="00D66FD5"/>
    <w:rsid w:val="00D67BD0"/>
    <w:rsid w:val="00D735B0"/>
    <w:rsid w:val="00D81AA0"/>
    <w:rsid w:val="00D8676A"/>
    <w:rsid w:val="00D933A1"/>
    <w:rsid w:val="00DA3448"/>
    <w:rsid w:val="00DA3935"/>
    <w:rsid w:val="00DB0413"/>
    <w:rsid w:val="00DB7056"/>
    <w:rsid w:val="00DC4FB1"/>
    <w:rsid w:val="00DD339A"/>
    <w:rsid w:val="00DD66F5"/>
    <w:rsid w:val="00DE2758"/>
    <w:rsid w:val="00DE6462"/>
    <w:rsid w:val="00DF3056"/>
    <w:rsid w:val="00DF49F2"/>
    <w:rsid w:val="00DF56E0"/>
    <w:rsid w:val="00E22F4D"/>
    <w:rsid w:val="00E44F00"/>
    <w:rsid w:val="00E47FEF"/>
    <w:rsid w:val="00E51836"/>
    <w:rsid w:val="00E541D0"/>
    <w:rsid w:val="00E57523"/>
    <w:rsid w:val="00E821E5"/>
    <w:rsid w:val="00E91128"/>
    <w:rsid w:val="00EA578C"/>
    <w:rsid w:val="00EB11F4"/>
    <w:rsid w:val="00EB3C96"/>
    <w:rsid w:val="00EC74D1"/>
    <w:rsid w:val="00ED4FF0"/>
    <w:rsid w:val="00EF032F"/>
    <w:rsid w:val="00EF322D"/>
    <w:rsid w:val="00EF7135"/>
    <w:rsid w:val="00F010F6"/>
    <w:rsid w:val="00F13201"/>
    <w:rsid w:val="00F22F52"/>
    <w:rsid w:val="00F25402"/>
    <w:rsid w:val="00F25518"/>
    <w:rsid w:val="00F4317B"/>
    <w:rsid w:val="00F603E9"/>
    <w:rsid w:val="00F6446B"/>
    <w:rsid w:val="00F73332"/>
    <w:rsid w:val="00F84079"/>
    <w:rsid w:val="00F939DC"/>
    <w:rsid w:val="00FA0000"/>
    <w:rsid w:val="00FA45E7"/>
    <w:rsid w:val="00FA7169"/>
    <w:rsid w:val="00FB5F6E"/>
    <w:rsid w:val="00FB6A18"/>
    <w:rsid w:val="00FC316F"/>
    <w:rsid w:val="00FD4C47"/>
    <w:rsid w:val="00FE0904"/>
    <w:rsid w:val="00FE19CD"/>
    <w:rsid w:val="00FE4E36"/>
    <w:rsid w:val="00FF4278"/>
    <w:rsid w:val="00FF5F5D"/>
    <w:rsid w:val="0BA157EF"/>
    <w:rsid w:val="4AF301BF"/>
    <w:rsid w:val="756A04CF"/>
    <w:rsid w:val="7E0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6A1AD"/>
  <w15:docId w15:val="{E9B78697-49A3-4D41-A38C-61B77C53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柯倩兰</dc:creator>
  <cp:lastModifiedBy>叶剑新</cp:lastModifiedBy>
  <cp:revision>3</cp:revision>
  <dcterms:created xsi:type="dcterms:W3CDTF">2021-05-17T08:09:00Z</dcterms:created>
  <dcterms:modified xsi:type="dcterms:W3CDTF">2021-05-17T08:32:00Z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